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styles.xml" ContentType="application/vnd.openxmlformats-officedocument.wordprocessingml.styl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a="http://schemas.openxmlformats.org/drawingml/2006/main" xmlns:w="http://schemas.openxmlformats.org/wordprocessingml/2006/main" xmlns:wps="http://schemas.microsoft.com/office/word/2010/wordprocessingShape" xmlns:wp="http://schemas.openxmlformats.org/drawingml/2006/wordprocessingDrawing" xmlns:mc="http://schemas.openxmlformats.org/markup-compatibility/2006" mc:Ignorable="wps">
  <w:body>
    <w:p>
      <w:pPr>
        <w:pStyle w:val="000002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📌 最终优化版数据流（支持敏感词检测、记忆功能、免责协议、身份信息 &amp; AI 可用性检测）</w:t>
      </w:r>
    </w:p>
    <w:p>
      <w:pPr>
        <w:pBdr>
          <w:bottom w:val="thick" w:color="000000" w:sz="8"/>
        </w:pBdr>
        <w:ind w:left="0"/>
        <w:rPr/>
      </w:pPr>
    </w:p>
    <w:p>
      <w:pPr>
        <w:pStyle w:val="000003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总体逻辑</w:t>
      </w:r>
    </w:p>
    <w:p>
      <w:pPr>
        <w:numPr>
          <w:ilvl w:val="0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前置检查敏感词检测</w:t>
      </w:r>
      <w:r>
        <w:rPr>
          <w:i w:val="false"/>
          <w:strike w:val="false"/>
          <w:color w:val="000000"/>
          <w:u w:val="none"/>
        </w:rPr>
        <w:t>（拦截或替换敏感词）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免责协议检查</w:t>
      </w:r>
      <w:r>
        <w:rPr>
          <w:i w:val="false"/>
          <w:strike w:val="false"/>
          <w:color w:val="000000"/>
          <w:u w:val="none"/>
        </w:rPr>
        <w:t>（必须勾选才能请求 AI）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AI 可用性检查</w:t>
      </w:r>
      <w:r>
        <w:rPr>
          <w:i w:val="false"/>
          <w:strike w:val="false"/>
          <w:color w:val="000000"/>
          <w:u w:val="none"/>
        </w:rPr>
        <w:t>（确保当前 AI 服务可用）</w:t>
      </w:r>
    </w:p>
    <w:p>
      <w:pPr>
        <w:numPr>
          <w:ilvl w:val="0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判断是否启用记忆功能会话级记忆 &gt; 用户全局记忆</w:t>
      </w:r>
    </w:p>
    <w:p>
      <w:pPr>
        <w:numPr>
          <w:ilvl w:val="0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查询数据库是否已有问题如果前一条也是数据库匹配的问题，直接返回答案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否则拼接前一条答案 + 当前问题（即使是数据库已有问题），然后请求 AI</w:t>
      </w:r>
    </w:p>
    <w:p>
      <w:pPr>
        <w:numPr>
          <w:ilvl w:val="0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请求 AI附带用户身份信息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AI 处理后存入 answers，支持未来匹配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记录 Token 消耗</w:t>
      </w:r>
    </w:p>
    <w:p>
      <w:pPr>
        <w:numPr>
          <w:ilvl w:val="0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更新数据库存储 AI 生成的新答案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更新关键词匹配</w:t>
      </w:r>
    </w:p>
    <w:p>
      <w:pPr>
        <w:numPr>
          <w:ilvl w:val="1"/>
          <w:numId w:val="1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更新 Token 统计</w:t>
      </w:r>
    </w:p>
    <w:p>
      <w:pPr>
        <w:pBdr>
          <w:bottom w:val="thick" w:color="000000" w:sz="8"/>
        </w:pBdr>
        <w:ind w:left="0"/>
        <w:rPr/>
      </w:pPr>
    </w:p>
    <w:p>
      <w:pPr>
        <w:pStyle w:val="000003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📌 详细数据流链路</w:t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1. 用户输入问题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2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 xml:space="preserve">用户提交问题到 </w:t>
      </w:r>
      <w:r>
        <w:rPr>
          <w:b/>
          <w:i w:val="false"/>
          <w:strike w:val="false"/>
          <w:color w:val="000000"/>
          <w:u w:val="none"/>
        </w:rPr>
        <w:t>后台 API</w:t>
      </w:r>
    </w:p>
    <w:p>
      <w:pPr>
        <w:numPr>
          <w:ilvl w:val="0"/>
          <w:numId w:val="2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前端不直接调用 AI</w:t>
      </w:r>
    </w:p>
    <w:p>
      <w:pPr>
        <w:numPr>
          <w:ilvl w:val="0"/>
          <w:numId w:val="2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后台 API 处理所有逻辑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检查 sensitive_words 是否匹配敏感词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" name="文本框 jm015g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* FROM sensitive_words WHERE :user_input LIKE CONCAT('%', word, '%');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b/>
          <w:i w:val="false"/>
          <w:strike w:val="false"/>
          <w:color w:val="000000"/>
          <w:u w:val="none"/>
        </w:rPr>
        <w:t>结果处理</w:t>
      </w:r>
    </w:p>
    <w:p>
      <w:pPr>
        <w:numPr>
          <w:ilvl w:val="0"/>
          <w:numId w:val="3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❌ is_blocked=TRUE</w:t>
      </w:r>
      <w:r>
        <w:rPr>
          <w:i w:val="false"/>
          <w:strike w:val="false"/>
          <w:color w:val="000000"/>
          <w:u w:val="none"/>
        </w:rPr>
        <w:t xml:space="preserve"> → 拒绝处理</w:t>
      </w:r>
    </w:p>
    <w:p>
      <w:pPr>
        <w:numPr>
          <w:ilvl w:val="0"/>
          <w:numId w:val="3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✅ replacement 存在</w:t>
      </w:r>
      <w:r>
        <w:rPr>
          <w:i w:val="false"/>
          <w:strike w:val="false"/>
          <w:color w:val="000000"/>
          <w:u w:val="none"/>
        </w:rPr>
        <w:t xml:space="preserve"> → 替换敏感词，继续执行</w:t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2. 检查用户是否勾选免责协议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4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用户必须勾选免责协议才能请求 AI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查询 settings 是否已勾选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4" name="文本框 89bgtf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agreed_disclaimer FROM settings WHERE user_id = :user_id;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b/>
          <w:i w:val="false"/>
          <w:strike w:val="false"/>
          <w:color w:val="000000"/>
          <w:u w:val="none"/>
        </w:rPr>
        <w:t>结果处理</w:t>
      </w:r>
    </w:p>
    <w:p>
      <w:pPr>
        <w:numPr>
          <w:ilvl w:val="0"/>
          <w:numId w:val="5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❌ agreed_disclaimer=FALSE</w:t>
      </w:r>
      <w:r>
        <w:rPr>
          <w:i w:val="false"/>
          <w:strike w:val="false"/>
          <w:color w:val="000000"/>
          <w:u w:val="none"/>
        </w:rPr>
        <w:t xml:space="preserve"> → </w:t>
      </w:r>
      <w:r>
        <w:rPr>
          <w:b/>
          <w:i w:val="false"/>
          <w:strike w:val="false"/>
          <w:color w:val="000000"/>
          <w:u w:val="none"/>
        </w:rPr>
        <w:t>拒绝请求 AI</w:t>
      </w:r>
    </w:p>
    <w:p>
      <w:pPr>
        <w:numPr>
          <w:ilvl w:val="0"/>
          <w:numId w:val="5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✅ agreed_disclaimer=TRUE</w:t>
      </w:r>
      <w:r>
        <w:rPr>
          <w:i w:val="false"/>
          <w:strike w:val="false"/>
          <w:color w:val="000000"/>
          <w:u w:val="none"/>
        </w:rPr>
        <w:t xml:space="preserve"> → </w:t>
      </w:r>
      <w:r>
        <w:rPr>
          <w:b/>
          <w:i w:val="false"/>
          <w:strike w:val="false"/>
          <w:color w:val="000000"/>
          <w:u w:val="none"/>
        </w:rPr>
        <w:t>继续执行</w:t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3. 选择 AI 提供商 &amp; 检测可用性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6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确保当前 AI 可用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查询 ai_providers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6" name="文本框 ihb3rr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api_url, api_key, is_active FROM ai_providers WHERE id = :ai_provider_id;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b/>
          <w:i w:val="false"/>
          <w:strike w:val="false"/>
          <w:color w:val="000000"/>
          <w:u w:val="none"/>
        </w:rPr>
        <w:t>结果处理</w:t>
      </w:r>
    </w:p>
    <w:p>
      <w:pPr>
        <w:numPr>
          <w:ilvl w:val="0"/>
          <w:numId w:val="7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❌ is_active=FALSE</w:t>
      </w:r>
      <w:r>
        <w:rPr>
          <w:i w:val="false"/>
          <w:strike w:val="false"/>
          <w:color w:val="000000"/>
          <w:u w:val="none"/>
        </w:rPr>
        <w:t xml:space="preserve"> → </w:t>
      </w:r>
      <w:r>
        <w:rPr>
          <w:b/>
          <w:i w:val="false"/>
          <w:strike w:val="false"/>
          <w:color w:val="000000"/>
          <w:u w:val="none"/>
        </w:rPr>
        <w:t>拒绝请求 AI</w:t>
      </w:r>
    </w:p>
    <w:p>
      <w:pPr>
        <w:numPr>
          <w:ilvl w:val="0"/>
          <w:numId w:val="7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✅ is_active=TRUE</w:t>
      </w:r>
      <w:r>
        <w:rPr>
          <w:i w:val="false"/>
          <w:strike w:val="false"/>
          <w:color w:val="000000"/>
          <w:u w:val="none"/>
        </w:rPr>
        <w:t xml:space="preserve"> → </w:t>
      </w:r>
      <w:r>
        <w:rPr>
          <w:b/>
          <w:i w:val="false"/>
          <w:strike w:val="false"/>
          <w:color w:val="000000"/>
          <w:u w:val="none"/>
        </w:rPr>
        <w:t>继续执行</w:t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4. 记忆功能检测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8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确定是否启用记忆功能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查询 chat_sessions 是否开启记忆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8" name="文本框 ebaf36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memory_enabled FROM chat_sessions WHERE session_id = :session_id;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如果会话未设置，则查询 settings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10" name="文本框 qkb4iy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use_ai_memory FROM settings WHERE user_id = :user_id;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3️⃣ </w:t>
      </w:r>
      <w:r>
        <w:rPr>
          <w:b/>
          <w:i w:val="false"/>
          <w:strike w:val="false"/>
          <w:color w:val="000000"/>
          <w:u w:val="none"/>
        </w:rPr>
        <w:t>确定 memory_enabled 逻辑</w:t>
      </w:r>
    </w:p>
    <w:tbl>
      <w:tblPr>
        <w:tblStyle w:val="000015"/>
        <w:tblLayout w:type="fixed"/>
      </w:tblPr>
      <w:tblGrid>
        <w:gridCol w:w="2757"/>
        <w:gridCol w:w="2757"/>
        <w:gridCol w:w="2759"/>
      </w:tblGrid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会话级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用户全局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最终是否开启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</w:tr>
    </w:tbl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5. 查询数据库是否已有问题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9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检测当前问题是否是已知问题</w:t>
      </w:r>
    </w:p>
    <w:p>
      <w:pPr>
        <w:numPr>
          <w:ilvl w:val="0"/>
          <w:numId w:val="9"/>
        </w:numPr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如果是，则决定如何处理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查询 suggested_keywords 是否匹配数据库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12" name="文本框 hiun0w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DISTINCT a.id, a.answer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FROM suggested_keywords sk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JOIN answers a ON sk.answer_id = a.id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WHERE :user_input IN (sk.keyword1, sk.keyword2);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分支逻辑</w:t>
      </w:r>
    </w:p>
    <w:tbl>
      <w:tblPr>
        <w:tblStyle w:val="000015"/>
        <w:tblLayout w:type="fixed"/>
      </w:tblPr>
      <w:tblGrid>
        <w:gridCol w:w="2757"/>
        <w:gridCol w:w="2757"/>
        <w:gridCol w:w="2759"/>
      </w:tblGrid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是否命中数据库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前一条是否数据库匹配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处理逻辑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直接返回数据库答案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拼接前一条答案 + 当前问题，发送 AI</w:t>
            </w:r>
          </w:p>
        </w:tc>
      </w:tr>
      <w:tr>
        <w:trPr/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5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-</w:t>
            </w:r>
          </w:p>
        </w:tc>
        <w:tc>
          <w:tcPr>
            <w:tcW w:w="275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直接发送 AI</w:t>
            </w:r>
          </w:p>
        </w:tc>
      </w:tr>
    </w:tbl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6. 处理前一条消息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10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需要获取前一条对话内容，判断是否拼接请求 AI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查询 messages 中的上一条记录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14" name="文本框 8ddp9k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response, is_suggested_match FROM messages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WHERE session_id = :session_id ORDER BY created_at DESC LIMIT 1;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分支逻辑</w:t>
      </w:r>
    </w:p>
    <w:tbl>
      <w:tblPr>
        <w:tblStyle w:val="000015"/>
        <w:tblLayout w:type="fixed"/>
      </w:tblPr>
      <w:tblGrid>
        <w:gridCol w:w="2767"/>
        <w:gridCol w:w="2767"/>
        <w:gridCol w:w="2769"/>
      </w:tblGrid>
      <w:tr>
        <w:trPr/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is_suggested_match</w:t>
            </w:r>
          </w:p>
        </w:tc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当前问题是否数据库匹配</w:t>
            </w:r>
          </w:p>
        </w:tc>
        <w:tc>
          <w:tcPr>
            <w:tcW w:w="27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jc w:val="center"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处理逻辑</w:t>
            </w:r>
          </w:p>
        </w:tc>
      </w:tr>
      <w:tr>
        <w:trPr/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直接返回数据库答案</w:t>
            </w:r>
          </w:p>
        </w:tc>
      </w:tr>
      <w:tr>
        <w:trPr/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✅</w:t>
            </w:r>
          </w:p>
        </w:tc>
        <w:tc>
          <w:tcPr>
            <w:tcW w:w="27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拼接前一条答案 + 当前问题，发送 AI</w:t>
            </w:r>
          </w:p>
        </w:tc>
      </w:tr>
      <w:tr>
        <w:trPr/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-</w:t>
            </w:r>
          </w:p>
        </w:tc>
        <w:tc>
          <w:tcPr>
            <w:tcW w:w="2767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i w:val="false"/>
                <w:strike w:val="false"/>
                <w:color w:val="000000"/>
                <w:spacing w:val="0"/>
                <w:sz w:val="24"/>
                <w:u w:val="none"/>
              </w:rPr>
              <w:t>❌</w:t>
            </w:r>
          </w:p>
        </w:tc>
        <w:tc>
          <w:tcPr>
            <w:tcW w:w="2769" w:type="dxa"/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snapToGrid/>
              <w:spacing w:before="0" w:after="0" w:line="240"/>
              <w:ind/>
              <w:rPr/>
            </w:pPr>
            <w:r>
              <w:rPr>
                <w:rFonts w:ascii="PingFang SC" w:hAnsi="PingFang SC" w:cs="PingFang SC"/>
                <w:b/>
                <w:i w:val="false"/>
                <w:strike w:val="false"/>
                <w:color w:val="000000"/>
                <w:spacing w:val="0"/>
                <w:sz w:val="24"/>
                <w:u w:val="none"/>
              </w:rPr>
              <w:t>直接发送 AI</w:t>
            </w:r>
          </w:p>
        </w:tc>
      </w:tr>
    </w:tbl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7. 请求 AI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11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需要请求 AI 生成新答案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附带用户身份信息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16" name="文本框 rv1b2h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SELECT identity_keywords FROM settings WHERE user_id = :user_id;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调用 AI 接口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18" name="文本框 ni6v96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response = request.post(api_url, headers={"Authorization": api_key}, json={"input": user_input, "user_profile": identity_keywords})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3️⃣ </w:t>
      </w:r>
      <w:r>
        <w:rPr>
          <w:b/>
          <w:i w:val="false"/>
          <w:strike w:val="false"/>
          <w:color w:val="000000"/>
          <w:u w:val="none"/>
        </w:rPr>
        <w:t>存储 messages 记录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0" name="文本框 nz11xd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INSERT INTO messages (session_id, user_id, message, response, is_memory_saved, created_at, updated_at)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VALUES (:session_id, :user_id, :message, :response, :is_memory_saved, NOW(), NOW());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8. 记录 AI Token 消耗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12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>AI 处理完成后，记录 Token 使用情况。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存入 ai_usage_logs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2" name="文本框 en1pt3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INSERT INTO ai_usage_logs (user_id, session_id, ai_provider_id, request_text, response_text, tokens_used, cost_usd, created_at)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VALUES (:user_id, :session_id, :ai_provider_id, :request_text, :response_text, :tokens_used, :cost_usd, NOW());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更新 user_token_usage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4" name="文本框 m5epwe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INSERT INTO user_token_usage (user_id, ai_provider_id, total_tokens_used, total_cost_usd, updated_at, created_at)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VALUES (:user_id, :ai_provider_id, :tokens_used, :cost_usd, NOW(), NOW())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ON DUPLICATE KEY UPDATE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 xml:space="preserve">    total_tokens_used = total_tokens_used + :tokens_used,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 xml:space="preserve">    total_cost_usd = total_cost_usd + :cost_usd,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 xml:space="preserve">    updated_at = NOW();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Bdr>
          <w:bottom w:val="thick" w:color="000000" w:sz="8"/>
        </w:pBdr>
        <w:ind w:left="0"/>
        <w:rPr/>
      </w:pPr>
    </w:p>
    <w:p>
      <w:pPr>
        <w:pStyle w:val="000004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🟢 9. 存储 AI 生成的答案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触发条件</w:t>
      </w:r>
    </w:p>
    <w:p>
      <w:pPr>
        <w:numPr>
          <w:ilvl w:val="0"/>
          <w:numId w:val="13"/>
        </w:numPr>
        <w:snapToGrid/>
        <w:spacing w:line="240"/>
        <w:ind/>
        <w:rPr/>
      </w:pPr>
      <w:r>
        <w:rPr>
          <w:i w:val="false"/>
          <w:strike w:val="false"/>
          <w:color w:val="000000"/>
          <w:u w:val="none"/>
        </w:rPr>
        <w:t xml:space="preserve">AI 生成的回答 </w:t>
      </w:r>
      <w:r>
        <w:rPr>
          <w:b/>
          <w:i w:val="false"/>
          <w:strike w:val="false"/>
          <w:color w:val="000000"/>
          <w:u w:val="none"/>
        </w:rPr>
        <w:t>可记忆</w:t>
      </w:r>
      <w:r>
        <w:rPr>
          <w:i w:val="false"/>
          <w:strike w:val="false"/>
          <w:color w:val="000000"/>
          <w:u w:val="none"/>
        </w:rPr>
        <w:t>，存入 answers 表，以备后续匹配。</w:t>
      </w:r>
    </w:p>
    <w:p>
      <w:pPr>
        <w:pStyle w:val="000005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数据流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1️⃣ </w:t>
      </w:r>
      <w:r>
        <w:rPr>
          <w:b/>
          <w:i w:val="false"/>
          <w:strike w:val="false"/>
          <w:color w:val="000000"/>
          <w:u w:val="none"/>
        </w:rPr>
        <w:t>存储 answers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6" name="文本框 h55ymn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INSERT INTO answers (question, answer, is_user_editable, created_at, updated_at)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VALUES (:question, :answer, FALSE, NOW(), NOW());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2️⃣ </w:t>
      </w:r>
      <w:r>
        <w:rPr>
          <w:b/>
          <w:i w:val="false"/>
          <w:strike w:val="false"/>
          <w:color w:val="000000"/>
          <w:u w:val="none"/>
        </w:rPr>
        <w:t>存储 suggested_keywords</w:t>
      </w:r>
    </w:p>
    <w:p>
      <w:pPr>
        <w:ind w:left="0"/>
        <w:rPr/>
      </w:pPr>
    </w:p>
    <w:p>
      <w:pPr>
        <w:ind/>
        <w:rPr/>
      </w:pPr>
      <w:r>
        <w:rPr/>
        <w:drawing>
          <wp:inline distT="0" distB="0" distL="0" distR="0">
            <wp:extent cx="5278120" cy="5278120"/>
            <wp:effectExtent l="0" t="0" r="0" b="0"/>
            <wp:docPr id="28" name="文本框 zb7xa2"/>
            <a:graphic>
              <a:graphicData uri="http://schemas.microsoft.com/office/word/2010/wordprocessingShape">
                <wps:wsp>
                  <wps:cNvSpPr txBox="true"/>
                  <wps:spPr>
                    <a:xfrm>
                      <a:off x="0" y="0"/>
                      <a:ext cx="5278120" cy="5278120"/>
                    </a:xfrm>
                    <a:prstGeom prst="rect">
                      <a:avLst/>
                    </a:prstGeom>
                    <a:solidFill>
                      <a:srgbClr val="FAFAFA"/>
                    </a:solidFill>
                    <a:ln w="1">
                      <a:solidFill>
                        <a:srgbClr val="000000">
                          <a:alpha val="10000"/>
                        </a:srgbClr>
                      </a:solidFill>
                    </a:ln>
                  </wps:spPr>
                  <wps:txbx>
                    <w:txbxContent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INSERT INTO suggested_keywords (keyword1, keyword2, answer_id, created_at, updated_at)</w:t>
                        </w:r>
                      </w:p>
                      <w:p>
                        <w:pPr>
                          <w:pStyle w:val="000018"/>
                          <w:ind/>
                          <w:rPr>
                            <w:rStyle w:val="000017"/>
                          </w:rPr>
                        </w:pPr>
                        <w:r>
                          <w:rPr>
                            <w:rStyle w:val="000017"/>
                          </w:rPr>
                          <w:t>VALUES (:keyword1, :keyword2, LAST_INSERT_ID(), NOW(), NOW());</w:t>
                        </w:r>
                      </w:p>
                    </w:txbxContent>
                  </wps:txbx>
                  <wps:bodyPr rot="0" spcFirstLastPara="false" vertOverflow="overflow" horzOverflow="overflow" vert="horz" wrap="square" lIns="400050" tIns="114300" rIns="114300" bIns="114300" numCol="1" spcCol="0" rtlCol="false" fromWordArt="false" anchor="t" anchorCtr="false" forceAA="false" compatLnSpc="true">
                    <a:prstTxWarp prst="textNoShape">
                      <a:avLst/>
                    </a:prstTxWarp>
                    <a:spAutoFit/>
                  </wps:bodyPr>
                </wps:wsp>
              </a:graphicData>
            </a:graphic>
          </wp:inline>
        </w:drawing>
      </w:r>
    </w:p>
    <w:p>
      <w:pPr>
        <w:pBdr>
          <w:bottom w:val="thick" w:color="000000" w:sz="8"/>
        </w:pBdr>
        <w:ind w:left="0"/>
        <w:rPr/>
      </w:pPr>
    </w:p>
    <w:p>
      <w:pPr>
        <w:pStyle w:val="000003"/>
        <w:snapToGrid/>
        <w:spacing w:line="240"/>
        <w:ind/>
        <w:rPr/>
      </w:pPr>
      <w:r>
        <w:rPr>
          <w:b/>
          <w:i w:val="false"/>
          <w:strike w:val="false"/>
          <w:color w:val="000000"/>
          <w:u w:val="none"/>
        </w:rPr>
        <w:t>📌 关键优化点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✅ </w:t>
      </w:r>
      <w:r>
        <w:rPr>
          <w:b/>
          <w:i w:val="false"/>
          <w:strike w:val="false"/>
          <w:color w:val="000000"/>
          <w:u w:val="none"/>
        </w:rPr>
        <w:t>新增 sensitive_words 过滤敏感词，防止违规请求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用户必须勾选免责协议才能请求 AI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AI 提供商 ai_providers 必须可用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会话级记忆 &gt; 用户全局记忆，确保记忆逻辑清晰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数据库已有问题时，检测前一条问题决定 AI 请求方式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附带 identity_keywords，AI 生成更符合用户背景的回答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>✅</w:t>
      </w:r>
      <w:r>
        <w:rPr>
          <w:b/>
          <w:i w:val="false"/>
          <w:strike w:val="false"/>
          <w:color w:val="000000"/>
          <w:u w:val="none"/>
        </w:rPr>
        <w:t>user_token_usage 记录 AI 消耗成本</w:t>
      </w:r>
    </w:p>
    <w:p>
      <w:pPr>
        <w:snapToGrid/>
        <w:spacing w:line="240"/>
        <w:ind w:left="0"/>
        <w:rPr/>
      </w:pPr>
      <w:r>
        <w:rPr>
          <w:i w:val="false"/>
          <w:strike w:val="false"/>
          <w:color w:val="000000"/>
          <w:u w:val="none"/>
        </w:rPr>
        <w:t xml:space="preserve">🚀 </w:t>
      </w:r>
      <w:r>
        <w:rPr>
          <w:b/>
          <w:i w:val="false"/>
          <w:strike w:val="false"/>
          <w:color w:val="000000"/>
          <w:u w:val="none"/>
        </w:rPr>
        <w:t>这套方案完整闭环，所有逻辑可直接落地实施！</w:t>
      </w:r>
    </w:p>
    <w:p>
      <w:pPr>
        <w:rPr/>
      </w:pPr>
    </w:p>
    <w:sectPr w:rsidR="009E7FC9">
      <w:pgSz w:w="11906" w:h="16838"/>
      <w:pgMar w:top="1440" w:right="1797" w:bottom="1440" w:left="1797" w:header="851" w:footer="992" w:gutter="0"/>
      <w:cols w:space="0"/>
      <w:docGrid w:type="lines" w:linePitch="387"/>
    </w:sectPr>
  </w:body>
</w:document>
</file>

<file path=word/fontTable.xml><?xml version="1.0" encoding="utf-8"?>
<w:fonts xmlns:w="http://schemas.openxmlformats.org/wordprocessingml/2006/main">
  <w:font w:name="微软雅黑">
    <w:panose1 w:val="020B0503020204020204"/>
    <w:charset w:val="86" w:characterSet="ISO-8859-1"/>
    <w:family w:val="swiss"/>
    <w:pitch w:val="variable"/>
    <w:sig w:usb0="00000001" w:usb1="080E0000" w:usb2="00000016" w:usb3="00000000" w:csb0="0004001F" w:csb1="00000000"/>
  </w:font>
  <w:font w:name="Calibri Light">
    <w:panose1 w:val="020F0302020204030204"/>
    <w:charset w:val="00" w:characterSet="ISO-8859-1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 w:characterSet="ISO-8859-1"/>
    <w:family w:val="swiss"/>
    <w:pitch w:val="variable"/>
    <w:sig w:usb0="E0000AFF" w:usb1="00007843" w:usb2="00000001" w:usb3="00000000" w:csb0="000001BF" w:csb1="00000000"/>
  </w:font>
  <w:font w:name="Monaco">
    <w:altName w:val="Monaco"/>
    <w:panose1 w:val="00000000000000000000"/>
    <w:charset w:val="00" w:characterSet="ISO-8859-1"/>
    <w:family w:val="auto"/>
    <w:pitch w:val="variable"/>
    <w:sig w:usb0="A00002FF" w:usb1="500039FB" w:usb2="00000000" w:usb3="00000000" w:csb0="00000197" w:csb1="00000000"/>
  </w:font>
  <w:font w:name="Times New Roman">
    <w:panose1 w:val="02020603050405020304"/>
    <w:charset w:val="00" w:characterSet="ISO-8859-1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variable"/>
    <w:sig w:usb0="00000003" w:usb1="00000000" w:usb2="00000001" w:usb3="00000000" w:csb0="0000019F" w:csb1="00000000"/>
  </w:font>
</w:fonts>
</file>

<file path=word/numbering.xml><?xml version="1.0" encoding="utf-8"?>
<w:numbering xmlns:w="http://schemas.openxmlformats.org/wordprocessingml/2006/main">
  <w:abstractNum w:abstractNumId="1"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</w:abstractNum>
  <w:abstractNum w:abstractNumId="2"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</w:abstractNum>
  <w:abstractNum w:abstractNumId="3"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</w:abstractNum>
  <w:abstractNum w:abstractNumId="4"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</w:abstractNum>
  <w:abstractNum w:abstractNumId="5"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</w:abstractNum>
  <w:abstractNum w:abstractNumId="6"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</w:abstractNum>
  <w:abstractNum w:abstractNumId="7"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</w:abstractNum>
  <w:abstractNum w:abstractNumId="8"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</w:abstractNum>
  <w:abstractNum w:abstractNumId="9"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</w:abstractNum>
  <w:abstractNum w:abstractNumId="10"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</w:abstractNum>
  <w:abstractNum w:abstractNumId="11"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</w:abstractNum>
  <w:abstractNum w:abstractNumId="12">
    <w:lvl w:ilvl="7">
      <w:start w:val="1"/>
      <w:numFmt w:val="bullet"/>
      <w:lvlText w:val="¡"/>
      <w:pPr>
        <w:ind w:leftChars="1400" w:hanging="336"/>
      </w:pPr>
      <w:rPr>
        <w:rFonts w:hint="default" w:ascii="wingdings" w:hAnsi="wingdings" w:cs="wingdings"/>
      </w:rPr>
    </w:lvl>
    <w:lvl w:ilvl="8">
      <w:start w:val="1"/>
      <w:numFmt w:val="bullet"/>
      <w:lvlText w:val=""/>
      <w:pPr>
        <w:ind w:leftChars="1600" w:hanging="336"/>
      </w:pPr>
      <w:rPr>
        <w:rFonts w:hint="default" w:ascii="wingdings" w:hAnsi="wingdings" w:cs="wingdings"/>
      </w:rPr>
    </w:lvl>
    <w:lvl w:ilvl="0">
      <w:start w:val="1"/>
      <w:numFmt w:val="bullet"/>
      <w:lvlText w:val=""/>
      <w:pPr>
        <w:ind/>
      </w:pPr>
      <w:rPr>
        <w:rFonts w:hint="default" w:ascii="wingdings" w:hAnsi="wingdings" w:cs="wingdings"/>
      </w:rPr>
    </w:lvl>
    <w:lvl w:ilvl="5">
      <w:start w:val="1"/>
      <w:numFmt w:val="bullet"/>
      <w:lvlText w:val=""/>
      <w:pPr>
        <w:ind w:leftChars="1000" w:hanging="336"/>
      </w:pPr>
      <w:rPr>
        <w:rFonts w:hint="default" w:ascii="wingdings" w:hAnsi="wingdings" w:cs="wingdings"/>
      </w:rPr>
    </w:lvl>
    <w:lvl w:ilvl="3">
      <w:start w:val="1"/>
      <w:numFmt w:val="bullet"/>
      <w:lvlText w:val=""/>
      <w:pPr>
        <w:ind w:leftChars="600" w:hanging="0"/>
      </w:pPr>
      <w:rPr>
        <w:rFonts w:hint="default" w:ascii="wingdings" w:hAnsi="wingdings" w:cs="wingdings"/>
      </w:rPr>
    </w:lvl>
    <w:lvl w:ilvl="4">
      <w:start w:val="1"/>
      <w:numFmt w:val="bullet"/>
      <w:lvlText w:val="¡"/>
      <w:pPr>
        <w:ind w:leftChars="800" w:hanging="336"/>
      </w:pPr>
      <w:rPr>
        <w:rFonts w:hint="default" w:ascii="wingdings" w:hAnsi="wingdings" w:cs="wingdings"/>
      </w:rPr>
    </w:lvl>
    <w:lvl w:ilvl="2">
      <w:start w:val="1"/>
      <w:numFmt w:val="bullet"/>
      <w:lvlText w:val=""/>
      <w:pPr>
        <w:ind w:leftChars="400" w:hanging="336"/>
      </w:pPr>
      <w:rPr>
        <w:rFonts w:hint="default" w:ascii="wingdings" w:hAnsi="wingdings" w:cs="wingdings"/>
      </w:rPr>
    </w:lvl>
    <w:lvl w:ilvl="6">
      <w:start w:val="1"/>
      <w:numFmt w:val="bullet"/>
      <w:lvlText w:val=""/>
      <w:pPr>
        <w:ind w:leftChars="1200" w:hanging="0"/>
      </w:pPr>
      <w:rPr>
        <w:rFonts w:hint="default" w:ascii="wingdings" w:hAnsi="wingdings" w:cs="wingdings"/>
      </w:rPr>
    </w:lvl>
    <w:lvl w:ilvl="1">
      <w:start w:val="1"/>
      <w:numFmt w:val="bullet"/>
      <w:lvlText w:val="¡"/>
      <w:pPr>
        <w:ind w:leftChars="200" w:hanging="336"/>
      </w:pPr>
      <w:rPr>
        <w:rFonts w:hint="default" w:ascii="wingdings" w:hAnsi="wingdings" w:cs="wingdings"/>
      </w:rPr>
    </w:lvl>
  </w:abstractNum>
  <w:abstractNum w:abstractNumId="13">
    <w:lvl w:ilvl="2">
      <w:start w:val="1"/>
      <w:numFmt w:val="lowerRoman"/>
      <w:lvlText w:val="%3."/>
      <w:pPr>
        <w:ind w:leftChars="400" w:hanging="336"/>
      </w:pPr>
    </w:lvl>
    <w:lvl w:ilvl="4">
      <w:start w:val="1"/>
      <w:numFmt w:val="lowerLetter"/>
      <w:lvlText w:val="%5."/>
      <w:pPr>
        <w:ind w:leftChars="800" w:hanging="336"/>
      </w:pPr>
    </w:lvl>
    <w:lvl w:ilvl="6">
      <w:start w:val="1"/>
      <w:numFmt w:val="decimal"/>
      <w:lvlText w:val="%7."/>
      <w:pPr>
        <w:ind w:leftChars="1200" w:hanging="0"/>
      </w:pPr>
    </w:lvl>
    <w:lvl w:ilvl="5">
      <w:start w:val="1"/>
      <w:numFmt w:val="lowerRoman"/>
      <w:lvlText w:val="%6."/>
      <w:pPr>
        <w:ind w:leftChars="1000" w:hanging="336"/>
      </w:pPr>
    </w:lvl>
    <w:lvl w:ilvl="0">
      <w:start w:val="1"/>
      <w:numFmt w:val="decimal"/>
      <w:lvlText w:val="%1."/>
      <w:pPr>
        <w:ind/>
      </w:pPr>
      <w:rPr/>
    </w:lvl>
    <w:lvl w:ilvl="3">
      <w:start w:val="1"/>
      <w:numFmt w:val="decimal"/>
      <w:lvlText w:val="%4."/>
      <w:pPr>
        <w:ind w:leftChars="600" w:hanging="0"/>
      </w:pPr>
    </w:lvl>
    <w:lvl w:ilvl="8">
      <w:start w:val="1"/>
      <w:numFmt w:val="lowerRoman"/>
      <w:lvlText w:val="%9."/>
      <w:pPr>
        <w:ind w:leftChars="1600" w:hanging="336"/>
      </w:pPr>
    </w:lvl>
    <w:lvl w:ilvl="1">
      <w:start w:val="1"/>
      <w:numFmt w:val="lowerLetter"/>
      <w:lvlText w:val="%2."/>
      <w:pPr>
        <w:ind w:leftChars="200" w:hanging="336"/>
      </w:pPr>
    </w:lvl>
    <w:lvl w:ilvl="7">
      <w:start w:val="1"/>
      <w:numFmt w:val="lowerLetter"/>
      <w:lvlText w:val="%8."/>
      <w:pPr>
        <w:ind w:leftChars="1400" w:hanging="336"/>
      </w:pPr>
    </w:lvl>
  </w:abstractNum>
  <w:num w:numId="5">
    <w:abstractNumId w:val="4"/>
  </w:num>
  <w:num w:numId="8">
    <w:abstractNumId w:val="3"/>
  </w:num>
  <w:num w:numId="1">
    <w:abstractNumId w:val="13"/>
  </w:num>
  <w:num w:numId="12">
    <w:abstractNumId w:val="8"/>
  </w:num>
  <w:num w:numId="4">
    <w:abstractNumId w:val="7"/>
  </w:num>
  <w:num w:numId="13">
    <w:abstractNumId w:val="6"/>
  </w:num>
  <w:num w:numId="6">
    <w:abstractNumId w:val="1"/>
  </w:num>
  <w:num w:numId="2">
    <w:abstractNumId w:val="12"/>
  </w:num>
  <w:num w:numId="3">
    <w:abstractNumId w:val="9"/>
  </w:num>
  <w:num w:numId="9">
    <w:abstractNumId w:val="10"/>
  </w:num>
  <w:num w:numId="10">
    <w:abstractNumId w:val="2"/>
  </w:num>
  <w:num w:numId="11">
    <w:abstractNumId w:val="11"/>
  </w:num>
  <w:num w:numId="7">
    <w:abstractNumId w:val="5"/>
  </w:num>
</w:numbering>
</file>

<file path=word/settings.xml><?xml version="1.0" encoding="utf-8"?>
<w:settings xmlns:w="http://schemas.openxmlformats.org/wordprocessingml/2006/main">
  <w:zoom w:percent="280"/>
  <w:embedSystemFonts/>
  <w:bordersDoNotSurroundHeader/>
  <w:bordersDoNotSurroundFooter/>
  <w:proofState w:spelling="clean" w:grammar="clean"/>
  <w:defaultTabStop w:val="420"/>
  <w:drawingGridHorizontalSpacing w:val="220"/>
  <w:drawingGridVerticalSpacing w:val="38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enableOpenTypeFeatures" w:uri="http://schemas.microsoft.com/office/word" w:val="1"/>
  </w:compat>
  <w:rsids>
    <w:rsidRoot w:val="1AA24D9F"/>
    <w:rsid w:val="D5DE8897"/>
    <w:rsid w:val="E7FE3684"/>
    <w:rsid w:val="E95E2A0D"/>
    <w:rsid w:val="EFFF70E4"/>
    <w:rsid w:val="F7EEC240"/>
    <w:rsid w:val="FBF75102"/>
    <w:rsid w:val="FDDC5620"/>
    <w:rsid w:val="FDEA700A"/>
    <w:rsid w:val="FFBFCE42"/>
    <w:rsid w:val="FFFF40C2"/>
    <w:rsid w:val="000B62CA"/>
    <w:rsid w:val="002A53AA"/>
    <w:rsid w:val="005C35DE"/>
    <w:rsid w:val="00626AA2"/>
    <w:rsid w:val="0068574D"/>
    <w:rsid w:val="006E696F"/>
    <w:rsid w:val="0071681D"/>
    <w:rsid w:val="007C7A70"/>
    <w:rsid w:val="00890FE1"/>
    <w:rsid w:val="0090731C"/>
    <w:rsid w:val="009E7FC9"/>
    <w:rsid w:val="00A85D95"/>
    <w:rsid w:val="00AB1D25"/>
    <w:rsid w:val="00AD3D80"/>
    <w:rsid w:val="00B727BA"/>
    <w:rsid w:val="00BE0D57"/>
    <w:rsid w:val="00F50C8B"/>
    <w:rsid w:val="07011CC2"/>
    <w:rsid w:val="07644792"/>
    <w:rsid w:val="09284798"/>
    <w:rsid w:val="0F2B6FD9"/>
    <w:rsid w:val="183C240D"/>
    <w:rsid w:val="1AA24D9F"/>
    <w:rsid w:val="27FBD2E2"/>
    <w:rsid w:val="28DA2E89"/>
    <w:rsid w:val="2A4254F9"/>
    <w:rsid w:val="2D1F32F4"/>
    <w:rsid w:val="323B4D81"/>
    <w:rsid w:val="34B70380"/>
    <w:rsid w:val="3AE174A3"/>
    <w:rsid w:val="43446334"/>
    <w:rsid w:val="44A84E71"/>
    <w:rsid w:val="477DCE1E"/>
    <w:rsid w:val="573E1E21"/>
    <w:rsid w:val="5B487E91"/>
    <w:rsid w:val="5CF9550F"/>
    <w:rsid w:val="5EFEBDE8"/>
    <w:rsid w:val="68CA2609"/>
    <w:rsid w:val="68CC1AED"/>
    <w:rsid w:val="69BB0F42"/>
    <w:rsid w:val="6A637494"/>
    <w:rsid w:val="6BCF62E6"/>
    <w:rsid w:val="6CD3A16D"/>
    <w:rsid w:val="6D535020"/>
    <w:rsid w:val="6E5F49A6"/>
    <w:rsid w:val="6FFF37D2"/>
    <w:rsid w:val="70DE2EF1"/>
    <w:rsid w:val="7C5F4108"/>
    <w:rsid w:val="7F79C282"/>
    <w:rsid w:val="7F7B6CAE"/>
    <w:rsid w:val="7FBF6DD0"/>
    <w:rsid w:val="7FCD17FE"/>
    <w:rsid w:val="7FD7E9A0"/>
    <w:rsid w:val="7FE9FBB2"/>
    <w:rsid w:val="8FFFA67E"/>
    <w:rsid w:val="A97F623E"/>
    <w:rsid w:val="AFBF8780"/>
    <w:rsid w:val="BEEFCB4B"/>
    <w:rsid w:val="BFE6F841"/>
    <w:rsid w:val="BFFBDBC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="Arial" w:hAnsi="Arial" w:eastAsia="微软雅黑" w:cs="Arial"/>
        <w:lang w:val="en-US" w:eastAsia="zh-CN" w:bidi="ar-SA"/>
      </w:rPr>
    </w:rPrDefault>
    <w:pPrDefault>
      <w:pPr/>
    </w:pPrDefault>
  </w:docDefaults>
  <w:latentStyles w:defLockedState="false" w:defUIPriority="0" w:defSemiHidden="false" w:defUnhideWhenUsed="false" w:defQFormat="false" w:count="376">
    <w:lsdException w:name="Table Grid 1" w:semiHidden="true" w:unhideWhenUsed="true"/>
    <w:lsdException w:name="Medium Grid 1 Accent 4" w:uiPriority="67"/>
    <w:lsdException w:name="heading 8" w:unhideWhenUsed="true" w:qFormat="true"/>
    <w:lsdException w:name="List Table 6 Colorful Accent 3" w:uiPriority="51"/>
    <w:lsdException w:name="Light Shading Accent 4" w:uiPriority="60"/>
    <w:lsdException w:name="Table List 6" w:semiHidden="true" w:unhideWhenUsed="true"/>
    <w:lsdException w:name="Title" w:qFormat="true"/>
    <w:lsdException w:name="Medium Shading 1 Accent 5" w:uiPriority="63"/>
    <w:lsdException w:name="Medium Shading 1 Accent 3" w:uiPriority="63"/>
    <w:lsdException w:name="Grid Table 4" w:uiPriority="49"/>
    <w:lsdException w:name="List Table 4 Accent 2" w:uiPriority="49"/>
    <w:lsdException w:name="Light List Accent 6" w:uiPriority="61"/>
    <w:lsdException w:name="Intense Quote" w:uiPriority="99"/>
    <w:lsdException w:name="Intense Reference" w:uiPriority="32" w:qFormat="true"/>
    <w:lsdException w:name="Light List" w:uiPriority="61"/>
    <w:lsdException w:name="List Table 7 Colorful Accent 6" w:uiPriority="52"/>
    <w:lsdException w:name="HTML Cite" w:uiPriority="99"/>
    <w:lsdException w:name="Table Classic 4" w:semiHidden="true" w:unhideWhenUsed="true"/>
    <w:lsdException w:name="No Spacing" w:uiPriority="99"/>
    <w:lsdException w:name="Plain Table 4" w:uiPriority="44"/>
    <w:lsdException w:name="Table Classic 2" w:semiHidden="true" w:unhideWhenUsed="true"/>
    <w:lsdException w:name="Table Colorful 3" w:semiHidden="true" w:unhideWhenUsed="true"/>
    <w:lsdException w:name="Table Grid 7" w:semiHidden="true" w:unhideWhenUsed="true"/>
    <w:lsdException w:name="List Table 3 Accent 3" w:uiPriority="48"/>
    <w:lsdException w:name="List Table 7 Colorful Accent 5" w:uiPriority="52"/>
    <w:lsdException w:name="Grid Table 7 Colorful Accent 1" w:uiPriority="52"/>
    <w:lsdException w:name="Light Grid Accent 5" w:uiPriority="62"/>
    <w:lsdException w:name="HTML Address" w:uiPriority="99"/>
    <w:lsdException w:name="Grid Table 2 Accent 2" w:uiPriority="47"/>
    <w:lsdException w:name="List Table 5 Dark" w:uiPriority="50"/>
    <w:lsdException w:name="List Table 5 Dark Accent 6" w:uiPriority="50"/>
    <w:lsdException w:name="Grid Table 1 Light Accent 3" w:uiPriority="46"/>
    <w:lsdException w:name="Medium List 2 Accent 5" w:uiPriority="66"/>
    <w:lsdException w:name="Colorful Grid Accent 4" w:uiPriority="73"/>
    <w:lsdException w:name="List Table 7 Colorful Accent 4" w:uiPriority="52"/>
    <w:lsdException w:name="Colorful Grid Accent 2" w:uiPriority="73"/>
    <w:lsdException w:name="HTML Code" w:uiPriority="99"/>
    <w:lsdException w:name="Medium Grid 2 Accent 3" w:uiPriority="68"/>
    <w:lsdException w:name="Light Grid" w:uiPriority="62"/>
    <w:lsdException w:name="Medium Grid 1 Accent 6" w:uiPriority="67"/>
    <w:lsdException w:name="Grid Table 2 Accent 4" w:uiPriority="47"/>
    <w:lsdException w:name="Grid Table 3 Accent 4" w:uiPriority="48"/>
    <w:lsdException w:name="List Table 2 Accent 1" w:uiPriority="47"/>
    <w:lsdException w:name="List Table 3 Accent 5" w:uiPriority="48"/>
    <w:lsdException w:name="Medium Grid 2 Accent 2" w:uiPriority="68"/>
    <w:lsdException w:name="List Table 1 Light Accent 6" w:uiPriority="46"/>
    <w:lsdException w:name="Medium Shading 1" w:uiPriority="63"/>
    <w:lsdException w:name="HTML Preformatted" w:uiPriority="99"/>
    <w:lsdException w:name="Dark List" w:uiPriority="70"/>
    <w:lsdException w:name="List Table 2 Accent 6" w:uiPriority="47"/>
    <w:lsdException w:name="Colorful List Accent 1" w:uiPriority="72"/>
    <w:lsdException w:name="Medium Grid 2" w:uiPriority="68"/>
    <w:lsdException w:name="Grid Table 4 Accent 6" w:uiPriority="49"/>
    <w:lsdException w:name="List Table 7 Colorful Accent 3" w:uiPriority="52"/>
    <w:lsdException w:name="Table List 2" w:semiHidden="true" w:unhideWhenUsed="true"/>
    <w:lsdException w:name="Grid Table 7 Colorful Accent 3" w:uiPriority="52"/>
    <w:lsdException w:name="Table Simple 3" w:semiHidden="true" w:unhideWhenUsed="true"/>
    <w:lsdException w:name="toc 3" w:uiPriority="99"/>
    <w:lsdException w:name="Grid Table 1 Light Accent 5" w:uiPriority="46"/>
    <w:lsdException w:name="Table Grid 5" w:semiHidden="true" w:unhideWhenUsed="true"/>
    <w:lsdException w:name="Grid Table 3 Accent 5" w:uiPriority="48"/>
    <w:lsdException w:name="Grid Table 2" w:uiPriority="47"/>
    <w:lsdException w:name="Grid Table 6 Colorful" w:uiPriority="51"/>
    <w:lsdException w:name="List Table 5 Dark Accent 2" w:uiPriority="50"/>
    <w:lsdException w:name="heading 5" w:qFormat="true"/>
    <w:lsdException w:name="Medium List 1 Accent 5" w:uiPriority="65"/>
    <w:lsdException w:name="Table Simple 1" w:semiHidden="true" w:unhideWhenUsed="true"/>
    <w:lsdException w:name="Dark List Accent 3" w:uiPriority="70"/>
    <w:lsdException w:name="Grid Table 7 Colorful Accent 2" w:uiPriority="52"/>
    <w:lsdException w:name="Table Grid 8" w:semiHidden="true" w:unhideWhenUsed="true"/>
    <w:lsdException w:name="Medium Grid 1 Accent 1" w:uiPriority="67"/>
    <w:lsdException w:name="List Table 3 Accent 4" w:uiPriority="48"/>
    <w:lsdException w:name="Medium Shading 2 Accent 5" w:uiPriority="64"/>
    <w:lsdException w:name="Colorful Grid Accent 6" w:uiPriority="73"/>
    <w:lsdException w:name="Medium Grid 2 Accent 6" w:uiPriority="68"/>
    <w:lsdException w:name="Colorful Shading Accent 1" w:uiPriority="71"/>
    <w:lsdException w:name="Table Subtle 2" w:semiHidden="true" w:unhideWhenUsed="true"/>
    <w:lsdException w:name="Table Classic 3" w:semiHidden="true" w:unhideWhenUsed="true"/>
    <w:lsdException w:name="Grid Table 5 Dark Accent 3" w:uiPriority="50"/>
    <w:lsdException w:name="Colorful List Accent 3" w:uiPriority="72"/>
    <w:lsdException w:name="Table Columns 2" w:semiHidden="true" w:unhideWhenUsed="true"/>
    <w:lsdException w:name="Colorful List Accent 4" w:uiPriority="72"/>
    <w:lsdException w:name="Colorful Shading" w:uiPriority="71"/>
    <w:lsdException w:name="Medium Grid 1 Accent 2" w:uiPriority="67"/>
    <w:lsdException w:name="Table Columns 3" w:semiHidden="true" w:unhideWhenUsed="true"/>
    <w:lsdException w:name="Grid Table 3 Accent 3" w:uiPriority="48"/>
    <w:lsdException w:name="Grid Table 3 Accent 1" w:uiPriority="48"/>
    <w:lsdException w:name="Grid Table 2 Accent 5" w:uiPriority="47"/>
    <w:lsdException w:name="Normal Table" w:uiPriority="99" w:semiHidden="true" w:unhideWhenUsed="true"/>
    <w:lsdException w:name="Medium List 1 Accent 1" w:uiPriority="65"/>
    <w:lsdException w:name="Colorful Grid" w:uiPriority="73"/>
    <w:lsdException w:name="heading 1" w:qFormat="true"/>
    <w:lsdException w:name="Light Grid Accent 4" w:uiPriority="62"/>
    <w:lsdException w:name="No List" w:uiPriority="99" w:semiHidden="true" w:unhideWhenUsed="true"/>
    <w:lsdException w:name="footnote reference" w:uiPriority="99" w:semiHidden="true" w:unhideWhenUsed="true"/>
    <w:lsdException w:name="List Table 4 Accent 1" w:uiPriority="49"/>
    <w:lsdException w:name="Light Shading Accent 3" w:uiPriority="60"/>
    <w:lsdException w:name="Grid Table 6 Colorful Accent 4" w:uiPriority="51"/>
    <w:lsdException w:name="Table List 4" w:semiHidden="true" w:unhideWhenUsed="true"/>
    <w:lsdException w:name="Colorful Shading Accent 6" w:uiPriority="71"/>
    <w:lsdException w:name="List Table 4 Accent 5" w:uiPriority="49"/>
    <w:lsdException w:name="List Table 5 Dark Accent 4" w:uiPriority="50"/>
    <w:lsdException w:name="Colorful List Accent 6" w:uiPriority="72"/>
    <w:lsdException w:name="Medium Shading 2 Accent 3" w:uiPriority="64"/>
    <w:lsdException w:name="List Table 1 Light Accent 1" w:uiPriority="46"/>
    <w:lsdException w:name="toc 7" w:uiPriority="99"/>
    <w:lsdException w:name="Grid Table 7 Colorful Accent 5" w:uiPriority="52"/>
    <w:lsdException w:name="toc 9" w:uiPriority="99"/>
    <w:lsdException w:name="Table Simple 2" w:semiHidden="true" w:unhideWhenUsed="true"/>
    <w:lsdException w:name="Plain Table 2" w:uiPriority="42"/>
    <w:lsdException w:name="Medium Grid 3 Accent 6" w:uiPriority="69"/>
    <w:lsdException w:name="Grid Table 6 Colorful Accent 6" w:uiPriority="51"/>
    <w:lsdException w:name="List Table 5 Dark Accent 3" w:uiPriority="50"/>
    <w:lsdException w:name="Medium List 2 Accent 3" w:uiPriority="66"/>
    <w:lsdException w:name="Grid Table 4 Accent 2" w:uiPriority="49"/>
    <w:lsdException w:name="Grid Table 5 Dark Accent 4" w:uiPriority="50"/>
    <w:lsdException w:name="Colorful Shading Accent 5" w:uiPriority="71"/>
    <w:lsdException w:name="Grid Table 5 Dark Accent 5" w:uiPriority="50"/>
    <w:lsdException w:name="Grid Table 6 Colorful Accent 2" w:uiPriority="51"/>
    <w:lsdException w:name="Grid Table 3 Accent 2" w:uiPriority="48"/>
    <w:lsdException w:name="toc 5" w:uiPriority="99"/>
    <w:lsdException w:name="Table 3D effects 2" w:semiHidden="true" w:unhideWhenUsed="true"/>
    <w:lsdException w:name="heading 9" w:unhideWhenUsed="true" w:qFormat="true"/>
    <w:lsdException w:name="Medium Grid 3 Accent 1" w:uiPriority="69"/>
    <w:lsdException w:name="Table Professional" w:semiHidden="true" w:unhideWhenUsed="true"/>
    <w:lsdException w:name="Medium Grid 1 Accent 5" w:uiPriority="67"/>
    <w:lsdException w:name="Dark List Accent 2" w:uiPriority="70"/>
    <w:lsdException w:name="Table Classic 1" w:semiHidden="true" w:unhideWhenUsed="true"/>
    <w:lsdException w:name="Medium Shading 1 Accent 2" w:uiPriority="63"/>
    <w:lsdException w:name="Medium Grid 2 Accent 1" w:uiPriority="68"/>
    <w:lsdException w:name="HTML Typewriter" w:uiPriority="99"/>
    <w:lsdException w:name="Dark List Accent 1" w:uiPriority="70"/>
    <w:lsdException w:name="List Table 2" w:uiPriority="47"/>
    <w:lsdException w:name="Table Web 1" w:semiHidden="true" w:unhideWhenUsed="true"/>
    <w:lsdException w:name="Grid Table 3 Accent 6" w:uiPriority="48"/>
    <w:lsdException w:name="Medium Grid 3 Accent 5" w:uiPriority="69"/>
    <w:lsdException w:name="List Table 3 Accent 1" w:uiPriority="48"/>
    <w:lsdException w:name="Table Grid 4" w:semiHidden="true" w:unhideWhenUsed="true"/>
    <w:lsdException w:name="Light Shading Accent 2" w:uiPriority="60"/>
    <w:lsdException w:name="Grid Table 2 Accent 1" w:uiPriority="47"/>
    <w:lsdException w:name="Grid Table 3" w:uiPriority="48"/>
    <w:lsdException w:name="Dark List Accent 6" w:uiPriority="70"/>
    <w:lsdException w:name="heading 2" w:qFormat="true"/>
    <w:lsdException w:name="toc 8" w:uiPriority="99"/>
    <w:lsdException w:name="Medium List 2 Accent 2" w:uiPriority="66"/>
    <w:lsdException w:name="Grid Table 7 Colorful" w:uiPriority="52"/>
    <w:lsdException w:name="toc 1" w:uiPriority="99"/>
    <w:lsdException w:name="Table Web 3" w:semiHidden="true" w:unhideWhenUsed="true"/>
    <w:lsdException w:name="toc 2" w:uiPriority="99"/>
    <w:lsdException w:name="Grid Table 7 Colorful Accent 6" w:uiPriority="52"/>
    <w:lsdException w:name="Book Title" w:uiPriority="33" w:qFormat="true"/>
    <w:lsdException w:name="Medium List 2 Accent 4" w:uiPriority="66"/>
    <w:lsdException w:name="Unresolved Mention" w:uiPriority="99" w:semiHidden="true" w:unhideWhenUsed="true"/>
    <w:lsdException w:name="TOC Heading" w:uiPriority="39" w:semiHidden="true" w:unhideWhenUsed="true" w:qFormat="true"/>
    <w:lsdException w:name="Subtle Emphasis" w:uiPriority="19" w:qFormat="true"/>
    <w:lsdException w:name="Table Grid 6" w:semiHidden="true" w:unhideWhenUsed="true"/>
    <w:lsdException w:name="Table List 5" w:semiHidden="true" w:unhideWhenUsed="true"/>
    <w:lsdException w:name="Plain Table 3" w:uiPriority="43"/>
    <w:lsdException w:name="Grid Table 6 Colorful Accent 1" w:uiPriority="51"/>
    <w:lsdException w:name="HTML Variable" w:uiPriority="99"/>
    <w:lsdException w:name="Grid Table 2 Accent 6" w:uiPriority="47"/>
    <w:lsdException w:name="Medium Shading 1 Accent 4" w:uiPriority="63"/>
    <w:lsdException w:name="Smart Hyperlink" w:uiPriority="99" w:semiHidden="true" w:unhideWhenUsed="true"/>
    <w:lsdException w:name="Light Grid Accent 2" w:uiPriority="62"/>
    <w:lsdException w:name="Grid Table 1 Light Accent 1" w:uiPriority="46"/>
    <w:lsdException w:name="Medium Shading 1 Accent 1" w:uiPriority="63"/>
    <w:lsdException w:name="Grid Table 1 Light Accent 6" w:uiPriority="46"/>
    <w:lsdException w:name="Plain Table 5" w:uiPriority="45"/>
    <w:lsdException w:name="Grid Table Light" w:uiPriority="40"/>
    <w:lsdException w:name="Light Shading Accent 6" w:uiPriority="60"/>
    <w:lsdException w:name="Grid Table 6 Colorful Accent 5" w:uiPriority="51"/>
    <w:lsdException w:name="Light List Accent 3" w:uiPriority="61"/>
    <w:lsdException w:name="List Table 5 Dark Accent 1" w:uiPriority="50"/>
    <w:lsdException w:name="Medium Shading 2 Accent 1" w:uiPriority="64"/>
    <w:lsdException w:name="Light Grid Accent 6" w:uiPriority="62"/>
    <w:lsdException w:name="List Table 2 Accent 5" w:uiPriority="47"/>
    <w:lsdException w:name="Revision" w:uiPriority="99" w:semiHidden="true"/>
    <w:lsdException w:name="Placeholder Text" w:uiPriority="99" w:semiHidden="true"/>
    <w:lsdException w:name="HTML Top of Form" w:uiPriority="99" w:semiHidden="true" w:unhideWhenUsed="true"/>
    <w:lsdException w:name="Medium Grid 1" w:uiPriority="67"/>
    <w:lsdException w:name="List Table 3 Accent 2" w:uiPriority="48"/>
    <w:lsdException w:name="Table Colorful 1" w:semiHidden="true" w:unhideWhenUsed="true"/>
    <w:lsdException w:name="List Table 2 Accent 3" w:uiPriority="47"/>
    <w:lsdException w:name="Light Grid Accent 3" w:uiPriority="62"/>
    <w:lsdException w:name="List Table 6 Colorful Accent 6" w:uiPriority="51"/>
    <w:lsdException w:name="Strong" w:qFormat="true"/>
    <w:lsdException w:name="Grid Table 6 Colorful Accent 3" w:uiPriority="51"/>
    <w:lsdException w:name="Light List Accent 5" w:uiPriority="61"/>
    <w:lsdException w:name="Grid Table 5 Dark Accent 1" w:uiPriority="50"/>
    <w:lsdException w:name="Medium Grid 3 Accent 2" w:uiPriority="69"/>
    <w:lsdException w:name="List Table 6 Colorful Accent 2" w:uiPriority="51"/>
    <w:lsdException w:name="List Table 4" w:uiPriority="49"/>
    <w:lsdException w:name="Table Elegant" w:semiHidden="true" w:unhideWhenUsed="true"/>
    <w:lsdException w:name="List Table 1 Light Accent 5" w:uiPriority="46"/>
    <w:lsdException w:name="List Table 1 Light Accent 3" w:uiPriority="46"/>
    <w:lsdException w:name="Colorful Grid Accent 3" w:uiPriority="73"/>
    <w:lsdException w:name="List Table 7 Colorful Accent 2" w:uiPriority="52"/>
    <w:lsdException w:name="Subtle Reference" w:uiPriority="31" w:qFormat="true"/>
    <w:lsdException w:name="Grid Table 4 Accent 4" w:uiPriority="49"/>
    <w:lsdException w:name="Table Columns 5" w:semiHidden="true" w:unhideWhenUsed="true"/>
    <w:lsdException w:name="Grid Table 5 Dark" w:uiPriority="50"/>
    <w:lsdException w:name="Colorful Grid Accent 5" w:uiPriority="73"/>
    <w:lsdException w:name="List Table 1 Light Accent 2" w:uiPriority="46"/>
    <w:lsdException w:name="Light List Accent 4" w:uiPriority="61"/>
    <w:lsdException w:name="Colorful Shading Accent 4" w:uiPriority="71"/>
    <w:lsdException w:name="Intense Emphasis" w:uiPriority="21" w:qFormat="true"/>
    <w:lsdException w:name="Bibliography" w:uiPriority="37" w:semiHidden="true" w:unhideWhenUsed="true"/>
    <w:lsdException w:name="List Table 6 Colorful Accent 1" w:uiPriority="51"/>
    <w:lsdException w:name="Default Paragraph Font" w:uiPriority="1" w:semiHidden="true" w:unhideWhenUsed="true"/>
    <w:lsdException w:name="Hashtag" w:uiPriority="99" w:semiHidden="true" w:unhideWhenUsed="true"/>
    <w:lsdException w:name="List Table 6 Colorful Accent 5" w:uiPriority="51"/>
    <w:lsdException w:name="List Table 7 Colorful Accent 1" w:uiPriority="52"/>
    <w:lsdException w:name="Medium List 1" w:uiPriority="65"/>
    <w:lsdException w:name="Medium Grid 2 Accent 5" w:uiPriority="68"/>
    <w:lsdException w:name="Light Shading Accent 5" w:uiPriority="60"/>
    <w:lsdException w:name="List Table 4 Accent 4" w:uiPriority="49"/>
    <w:lsdException w:name="footnote text" w:uiPriority="99" w:semiHidden="true" w:unhideWhenUsed="true"/>
    <w:lsdException w:name="HTML Bottom of Form" w:uiPriority="99" w:semiHidden="true" w:unhideWhenUsed="true"/>
    <w:lsdException w:name="Table Web 2" w:semiHidden="true" w:unhideWhenUsed="true"/>
    <w:lsdException w:name="Light Grid Accent 1" w:uiPriority="62"/>
    <w:lsdException w:name="Light Shading Accent 1" w:uiPriority="60"/>
    <w:lsdException w:name="HTML Definition" w:uiPriority="99"/>
    <w:lsdException w:name="Normal" w:qFormat="true"/>
    <w:lsdException w:name="Table List 3" w:semiHidden="true" w:unhideWhenUsed="true"/>
    <w:lsdException w:name="toc 6" w:uiPriority="99"/>
    <w:lsdException w:name="List Table 5 Dark Accent 5" w:uiPriority="50"/>
    <w:lsdException w:name="Colorful List Accent 2" w:uiPriority="72"/>
    <w:lsdException w:name="Outline List 3" w:uiPriority="99" w:semiHidden="true" w:unhideWhenUsed="true"/>
    <w:lsdException w:name="Dark List Accent 5" w:uiPriority="70"/>
    <w:lsdException w:name="Grid Table 5 Dark Accent 2" w:uiPriority="50"/>
    <w:lsdException w:name="Grid Table 4 Accent 5" w:uiPriority="49"/>
    <w:lsdException w:name="Subtitle" w:qFormat="true"/>
    <w:lsdException w:name="heading 4" w:qFormat="true"/>
    <w:lsdException w:name="Outline List 2" w:uiPriority="99" w:semiHidden="true" w:unhideWhenUsed="true"/>
    <w:lsdException w:name="Light List Accent 2" w:uiPriority="61"/>
    <w:lsdException w:name="heading 7" w:unhideWhenUsed="true" w:qFormat="true"/>
    <w:lsdException w:name="Medium List 2 Accent 6" w:uiPriority="66"/>
    <w:lsdException w:name="Grid Table 2 Accent 3" w:uiPriority="47"/>
    <w:lsdException w:name="List Table 4 Accent 3" w:uiPriority="49"/>
    <w:lsdException w:name="List Table 3 Accent 6" w:uiPriority="48"/>
    <w:lsdException w:name="heading 6" w:qFormat="true"/>
    <w:lsdException w:name="Grid Table 5 Dark Accent 6" w:uiPriority="50"/>
    <w:lsdException w:name="Medium List 2 Accent 1" w:uiPriority="66"/>
    <w:lsdException w:name="Grid Table 4 Accent 1" w:uiPriority="49"/>
    <w:lsdException w:name="Table Subtle 1" w:semiHidden="true" w:unhideWhenUsed="true"/>
    <w:lsdException w:name="toc 4" w:uiPriority="99"/>
    <w:lsdException w:name="Colorful List Accent 5" w:uiPriority="72"/>
    <w:lsdException w:name="Medium Shading 1 Accent 6" w:uiPriority="63"/>
    <w:lsdException w:name="Medium Grid 2 Accent 4" w:uiPriority="68"/>
    <w:lsdException w:name="List Paragraph" w:uiPriority="99"/>
    <w:lsdException w:name="List Table 7 Colorful" w:uiPriority="52"/>
    <w:lsdException w:name="Table List 1" w:semiHidden="true" w:unhideWhenUsed="true"/>
    <w:lsdException w:name="Table Colorful 2" w:semiHidden="true" w:unhideWhenUsed="true"/>
    <w:lsdException w:name="Medium Grid 3" w:uiPriority="69"/>
    <w:lsdException w:name="Table Grid" w:qFormat="true"/>
    <w:lsdException w:name="Table Contemporary" w:semiHidden="true" w:unhideWhenUsed="true"/>
    <w:lsdException w:name="Smart Link" w:uiPriority="99" w:semiHidden="true" w:unhideWhenUsed="true"/>
    <w:lsdException w:name="Colorful Shading Accent 2" w:uiPriority="71"/>
    <w:lsdException w:name="Medium Grid 3 Accent 3" w:uiPriority="69"/>
    <w:lsdException w:name="Table 3D effects 3" w:semiHidden="true" w:unhideWhenUsed="true"/>
    <w:lsdException w:name="Emphasis" w:qFormat="true"/>
    <w:lsdException w:name="Table Theme" w:semiHidden="true" w:unhideWhenUsed="true"/>
    <w:lsdException w:name="heading 3" w:qFormat="true"/>
    <w:lsdException w:name="Table List 8" w:semiHidden="true" w:unhideWhenUsed="true"/>
    <w:lsdException w:name="Table Grid 3" w:semiHidden="true" w:unhideWhenUsed="true"/>
    <w:lsdException w:name="Medium Shading 2" w:uiPriority="64"/>
    <w:lsdException w:name="Table 3D effects 1" w:semiHidden="true" w:unhideWhenUsed="true"/>
    <w:lsdException w:name="HTML Acronym" w:uiPriority="99"/>
    <w:lsdException w:name="HTML Keyboard" w:uiPriority="99"/>
    <w:lsdException w:name="HTML Sample" w:uiPriority="99"/>
    <w:lsdException w:name="Medium List 1 Accent 4" w:uiPriority="65"/>
    <w:lsdException w:name="Table Columns 4" w:semiHidden="true" w:unhideWhenUsed="true"/>
    <w:lsdException w:name="Medium Shading 2 Accent 4" w:uiPriority="64"/>
    <w:lsdException w:name="Plain Table 1" w:uiPriority="41"/>
    <w:lsdException w:name="caption" w:semiHidden="true" w:unhideWhenUsed="true" w:qFormat="true"/>
    <w:lsdException w:name="Medium List 2" w:uiPriority="66"/>
    <w:lsdException w:name="Table List 7" w:semiHidden="true" w:unhideWhenUsed="true"/>
    <w:lsdException w:name="Quote" w:uiPriority="99"/>
    <w:lsdException w:name="List Table 4 Accent 6" w:uiPriority="49"/>
    <w:lsdException w:name="Dark List Accent 4" w:uiPriority="70"/>
    <w:lsdException w:name="Colorful Shading Accent 3" w:uiPriority="71"/>
    <w:lsdException w:name="Light List Accent 1" w:uiPriority="61"/>
    <w:lsdException w:name="List Table 1 Light" w:uiPriority="46"/>
    <w:lsdException w:name="Grid Table 7 Colorful Accent 4" w:uiPriority="52"/>
    <w:lsdException w:name="List Table 2 Accent 4" w:uiPriority="47"/>
    <w:lsdException w:name="List Table 3" w:uiPriority="48"/>
    <w:lsdException w:name="List Table 1 Light Accent 4" w:uiPriority="46"/>
    <w:lsdException w:name="Table Grid 2" w:semiHidden="true" w:unhideWhenUsed="true"/>
    <w:lsdException w:name="Grid Table 1 Light" w:uiPriority="46"/>
    <w:lsdException w:name="Mention" w:uiPriority="99" w:semiHidden="true" w:unhideWhenUsed="true"/>
    <w:lsdException w:name="Medium List 1 Accent 6" w:uiPriority="65"/>
    <w:lsdException w:name="Medium List 1 Accent 3" w:uiPriority="65"/>
    <w:lsdException w:name="Grid Table 4 Accent 3" w:uiPriority="49"/>
    <w:lsdException w:name="Medium Shading 2 Accent 6" w:uiPriority="64"/>
    <w:lsdException w:name="List Table 2 Accent 2" w:uiPriority="47"/>
    <w:lsdException w:name="Table Columns 1" w:semiHidden="true" w:unhideWhenUsed="true"/>
    <w:lsdException w:name="Medium Shading 2 Accent 2" w:uiPriority="64"/>
    <w:lsdException w:name="Medium List 1 Accent 2" w:uiPriority="65"/>
    <w:lsdException w:name="Grid Table 1 Light Accent 4" w:uiPriority="46"/>
    <w:lsdException w:name="Medium Grid 3 Accent 4" w:uiPriority="69"/>
    <w:lsdException w:name="Colorful List" w:uiPriority="72"/>
    <w:lsdException w:name="List Table 6 Colorful" w:uiPriority="51"/>
    <w:lsdException w:name="Light Shading" w:uiPriority="60"/>
    <w:lsdException w:name="Outline List 1" w:uiPriority="99" w:semiHidden="true" w:unhideWhenUsed="true"/>
    <w:lsdException w:name="Medium Grid 1 Accent 3" w:uiPriority="67"/>
    <w:lsdException w:name="Grid Table 1 Light Accent 2" w:uiPriority="46"/>
    <w:lsdException w:name="List Table 6 Colorful Accent 4" w:uiPriority="51"/>
    <w:lsdException w:name="Colorful Grid Accent 1" w:uiPriority="73"/>
  </w:latentStyles>
  <w:style w:type="paragraph" w:styleId="000013">
    <w:name w:val="Title"/>
    <w:basedOn w:val="000001"/>
    <w:next w:val="000001"/>
    <w:link w:val="000014"/>
    <w:qFormat/>
    <w:pPr>
      <w:jc w:val="center"/>
      <w:outlineLvl w:val="0"/>
    </w:pPr>
    <w:rPr>
      <w:rFonts w:cstheme="majorBidi"/>
      <w:b/>
      <w:bCs/>
      <w:sz w:val="48"/>
      <w:szCs w:val="32"/>
    </w:rPr>
  </w:style>
  <w:style w:type="paragraph" w:styleId="000010">
    <w:name w:val="header"/>
    <w:basedOn w:val="000001"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5">
    <w:name w:val="heading 4"/>
    <w:basedOn w:val="000001"/>
    <w:next w:val="000001"/>
    <w:qFormat/>
    <w:pPr>
      <w:keepNext/>
      <w:keepLines/>
      <w:outlineLvl w:val="3"/>
    </w:pPr>
    <w:rPr>
      <w:b/>
      <w:sz w:val="24"/>
    </w:rPr>
  </w:style>
  <w:style w:type="paragraph" w:styleId="00000a">
    <w:name w:val="heading 9"/>
    <w:basedOn w:val="000001"/>
    <w:next w:val="000001"/>
    <w:unhideWhenUsed/>
    <w:qFormat/>
    <w:pPr>
      <w:keepNext/>
      <w:keepLines/>
      <w:spacing w:line="480" w:lineRule="auto"/>
      <w:outlineLvl w:val="8"/>
    </w:pPr>
    <w:rPr>
      <w:b/>
    </w:rPr>
  </w:style>
  <w:style w:type="paragraph" w:styleId="00000f">
    <w:name w:val="footer"/>
    <w:basedOn w:val="000001"/>
    <w:pP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paragraph" w:styleId="000003">
    <w:name w:val="heading 2"/>
    <w:basedOn w:val="000001"/>
    <w:next w:val="000001"/>
    <w:qFormat/>
    <w:pPr>
      <w:keepNext/>
      <w:keepLines/>
      <w:outlineLvl w:val="1"/>
    </w:pPr>
    <w:rPr>
      <w:b/>
      <w:sz w:val="32"/>
    </w:rPr>
  </w:style>
  <w:style w:type="table" w:styleId="000015">
    <w:name w:val="Table Grid"/>
    <w:basedOn w:val="00000c"/>
    <w:tblPr>
      <w:tblBorders>
        <w:top w:val="single" w:color="CBCDD1" w:sz="6" w:space="0"/>
        <w:left w:val="single" w:color="CBCDD1" w:sz="6" w:space="0"/>
        <w:bottom w:val="single" w:color="CBCDD1" w:sz="6" w:space="0"/>
        <w:right w:val="single" w:color="CBCDD1" w:sz="6" w:space="0"/>
        <w:insideH w:val="single" w:color="CBCDD1" w:sz="6" w:space="0"/>
        <w:insideV w:val="single" w:color="CBCDD1" w:sz="6" w:space="0"/>
      </w:tblBorders>
    </w:tblPr>
    <w:tcPr>
      <w:vAlign w:val="center"/>
    </w:tcPr>
  </w:style>
  <w:style w:type="character" w:styleId="000014" w:customStyle="true">
    <w:name w:val="标题 字符"/>
    <w:basedOn w:val="00000b"/>
    <w:link w:val="000013"/>
    <w:rPr>
      <w:rFonts w:ascii="Arial" w:hAnsi="Arial" w:eastAsia="微软雅黑" w:cstheme="majorBidi"/>
      <w:b/>
      <w:bCs/>
      <w:kern w:val="2"/>
      <w:sz w:val="48"/>
      <w:szCs w:val="32"/>
    </w:rPr>
  </w:style>
  <w:style w:type="character" w:styleId="000017" w:customStyle="true">
    <w:name w:val="melo-codeblock-Base-theme-char"/>
    <w:uiPriority w:val="99"/>
    <w:rPr>
      <w:rFonts w:ascii="Monaco" w:hAnsi="Monaco" w:eastAsia="Monaco" w:cs="Monaco"/>
      <w:color w:val="000000"/>
      <w:sz w:val="21"/>
    </w:rPr>
  </w:style>
  <w:style w:type="character" w:styleId="000016">
    <w:name w:val="Hyperlink"/>
    <w:basedOn w:val="00000b"/>
    <w:rPr>
      <w:color w:val="1E6FFF"/>
      <w:u w:val="single"/>
    </w:rPr>
  </w:style>
  <w:style w:type="table" w:styleId="00000c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8">
    <w:name w:val="heading 7"/>
    <w:basedOn w:val="000001"/>
    <w:next w:val="000001"/>
    <w:unhideWhenUsed/>
    <w:qFormat/>
    <w:pPr>
      <w:keepNext/>
      <w:keepLines/>
      <w:spacing w:line="480" w:lineRule="auto"/>
      <w:outlineLvl w:val="6"/>
    </w:pPr>
    <w:rPr>
      <w:b/>
    </w:rPr>
  </w:style>
  <w:style w:type="paragraph" w:styleId="000006">
    <w:name w:val="heading 5"/>
    <w:basedOn w:val="000001"/>
    <w:next w:val="000001"/>
    <w:qFormat/>
    <w:pPr>
      <w:keepNext/>
      <w:keepLines/>
      <w:spacing w:line="480" w:lineRule="auto"/>
      <w:outlineLvl w:val="4"/>
    </w:pPr>
    <w:rPr>
      <w:b/>
    </w:rPr>
  </w:style>
  <w:style w:type="paragraph" w:styleId="000007">
    <w:name w:val="heading 6"/>
    <w:basedOn w:val="000001"/>
    <w:next w:val="000001"/>
    <w:qFormat/>
    <w:pPr>
      <w:keepNext/>
      <w:keepLines/>
      <w:spacing w:line="480" w:lineRule="auto"/>
      <w:outlineLvl w:val="5"/>
    </w:pPr>
    <w:rPr>
      <w:b/>
    </w:rPr>
  </w:style>
  <w:style w:type="paragraph" w:styleId="000002">
    <w:name w:val="heading 1"/>
    <w:basedOn w:val="000001"/>
    <w:next w:val="000001"/>
    <w:qFormat/>
    <w:pPr>
      <w:keepNext/>
      <w:keepLines/>
      <w:outlineLvl w:val="0"/>
    </w:pPr>
    <w:rPr>
      <w:b/>
      <w:kern w:val="44"/>
      <w:sz w:val="36"/>
    </w:rPr>
  </w:style>
  <w:style w:type="character" w:styleId="000012" w:customStyle="true">
    <w:name w:val="副标题 字符"/>
    <w:basedOn w:val="00000b"/>
    <w:link w:val="000011"/>
    <w:rPr>
      <w:rFonts w:ascii="Arial" w:hAnsi="Arial" w:eastAsia="微软雅黑" w:cstheme="minorBidi"/>
      <w:b/>
      <w:bCs/>
      <w:kern w:val="28"/>
      <w:sz w:val="44"/>
      <w:szCs w:val="32"/>
    </w:rPr>
  </w:style>
  <w:style w:type="paragraph" w:styleId="000011">
    <w:name w:val="Subtitle"/>
    <w:basedOn w:val="000001"/>
    <w:next w:val="000001"/>
    <w:link w:val="000012"/>
    <w:qFormat/>
    <w:pPr>
      <w:jc w:val="center"/>
      <w:outlineLvl w:val="1"/>
    </w:pPr>
    <w:rPr>
      <w:rFonts w:cstheme="minorBidi"/>
      <w:b/>
      <w:bCs/>
      <w:kern w:val="28"/>
      <w:sz w:val="44"/>
      <w:szCs w:val="32"/>
    </w:rPr>
  </w:style>
  <w:style w:type="character" w:styleId="00000b" w:default="true">
    <w:name w:val="Default Paragraph Font"/>
    <w:uiPriority w:val="1"/>
    <w:semiHidden/>
    <w:unhideWhenUsed/>
  </w:style>
  <w:style w:type="paragraph" w:styleId="000009">
    <w:name w:val="heading 8"/>
    <w:basedOn w:val="000001"/>
    <w:next w:val="000001"/>
    <w:unhideWhenUsed/>
    <w:qFormat/>
    <w:pPr>
      <w:keepNext/>
      <w:keepLines/>
      <w:spacing w:line="480" w:lineRule="auto"/>
      <w:outlineLvl w:val="7"/>
    </w:pPr>
    <w:rPr>
      <w:b/>
    </w:rPr>
  </w:style>
  <w:style w:type="numbering" w:styleId="00000d" w:default="true">
    <w:name w:val="No List"/>
    <w:uiPriority w:val="99"/>
    <w:semiHidden/>
    <w:unhideWhenUsed/>
  </w:style>
  <w:style w:type="paragraph" w:styleId="000004">
    <w:name w:val="heading 3"/>
    <w:basedOn w:val="000001"/>
    <w:next w:val="000001"/>
    <w:qFormat/>
    <w:pPr>
      <w:keepNext/>
      <w:keepLines/>
      <w:outlineLvl w:val="2"/>
    </w:pPr>
    <w:rPr>
      <w:b/>
      <w:sz w:val="28"/>
    </w:rPr>
  </w:style>
  <w:style w:type="paragraph" w:styleId="00000e">
    <w:name w:val="toc 8"/>
    <w:basedOn w:val="000001"/>
    <w:next w:val="000001"/>
    <w:autoRedefine/>
    <w:uiPriority w:val="99"/>
    <w:pPr>
      <w:ind w:left="2940" w:leftChars="1400"/>
    </w:pPr>
  </w:style>
  <w:style w:type="paragraph" w:styleId="000018" w:customStyle="true">
    <w:name w:val="melo-codeblock-Base-theme-para"/>
    <w:uiPriority w:val="99"/>
    <w:pPr>
      <w:snapToGrid w:val="false"/>
      <w:spacing w:line="360" w:lineRule="auto"/>
    </w:pPr>
    <w:rPr>
      <w:rFonts w:ascii="Monaco" w:hAnsi="Monaco" w:eastAsia="Monaco" w:cs="Monaco"/>
      <w:color w:val="000000"/>
      <w:sz w:val="21"/>
    </w:rPr>
  </w:style>
  <w:style w:type="paragraph" w:styleId="000001" w:default="true">
    <w:name w:val="Normal"/>
    <w:qFormat/>
    <w:pPr>
      <w:widowControl w:val="false"/>
      <w:spacing w:before="60" w:after="60"/>
      <w:jc w:val="both"/>
    </w:pPr>
    <w:rPr>
      <w:color w:val="333333"/>
      <w:kern w:val="2"/>
      <w:sz w:val="22"/>
      <w:szCs w:val="24"/>
    </w:r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0" Type="http://schemas.openxmlformats.org/officeDocument/2006/relationships/styles" Target="styles.xml" /><Relationship Id="rId4" Type="http://schemas.openxmlformats.org/officeDocument/2006/relationships/numbering" Target="numbering.xml" /><Relationship Id="rId2" Type="http://schemas.openxmlformats.org/officeDocument/2006/relationships/fontTable" Target="fontTable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1E6FFF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微软雅黑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微软雅黑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2025-03-19T18:26:09Z</dcterms:created>
  <dcterms:modified xsi:type="dcterms:W3CDTF">2025-03-19T18:26:09Z</dcterms:modified>
</cp:coreProperties>
</file>